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50C7" w14:textId="77777777" w:rsidR="00806525" w:rsidRPr="00806525" w:rsidRDefault="00806525" w:rsidP="00806525">
      <w:pPr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6525">
        <w:rPr>
          <w:rFonts w:asciiTheme="majorBidi" w:hAnsiTheme="majorBidi" w:cstheme="majorBidi"/>
          <w:b/>
          <w:bCs/>
          <w:sz w:val="24"/>
          <w:szCs w:val="24"/>
        </w:rPr>
        <w:t>ОПРОСНЫЙ ЛИСТ</w:t>
      </w:r>
    </w:p>
    <w:p w14:paraId="2A01C4C0" w14:textId="5D81E5DE" w:rsidR="00E42CCA" w:rsidRDefault="00806525" w:rsidP="00806525">
      <w:pPr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6525">
        <w:rPr>
          <w:rFonts w:asciiTheme="majorBidi" w:hAnsiTheme="majorBidi" w:cstheme="majorBidi"/>
          <w:b/>
          <w:bCs/>
          <w:sz w:val="24"/>
          <w:szCs w:val="24"/>
        </w:rPr>
        <w:t>для определения объемов работ по</w:t>
      </w:r>
      <w:r w:rsidR="00C34251">
        <w:rPr>
          <w:rFonts w:asciiTheme="majorBidi" w:hAnsiTheme="majorBidi" w:cstheme="majorBidi"/>
          <w:b/>
          <w:bCs/>
          <w:sz w:val="24"/>
          <w:szCs w:val="24"/>
        </w:rPr>
        <w:t xml:space="preserve"> техническому обследованию и</w:t>
      </w:r>
      <w:r w:rsidRPr="00806525">
        <w:rPr>
          <w:rFonts w:asciiTheme="majorBidi" w:hAnsiTheme="majorBidi" w:cstheme="majorBidi"/>
          <w:b/>
          <w:bCs/>
          <w:sz w:val="24"/>
          <w:szCs w:val="24"/>
        </w:rPr>
        <w:t xml:space="preserve"> разработке схем водоотведения поверхностного стока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муниципальных образований</w:t>
      </w:r>
    </w:p>
    <w:p w14:paraId="7ED0E251" w14:textId="2E8731A4" w:rsidR="004A4FAB" w:rsidRPr="00806525" w:rsidRDefault="00CF3805" w:rsidP="00CF380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Наименование муниципального образования _________________________</w:t>
      </w:r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756"/>
        <w:gridCol w:w="4717"/>
        <w:gridCol w:w="1824"/>
        <w:gridCol w:w="1823"/>
      </w:tblGrid>
      <w:tr w:rsidR="00D10A62" w:rsidRPr="00D10A62" w14:paraId="1B6DD577" w14:textId="77777777" w:rsidTr="006A393D">
        <w:tc>
          <w:tcPr>
            <w:tcW w:w="696" w:type="dxa"/>
          </w:tcPr>
          <w:p w14:paraId="20E5C74E" w14:textId="77777777" w:rsidR="00D10A62" w:rsidRPr="00D10A62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46" w:type="dxa"/>
          </w:tcPr>
          <w:p w14:paraId="2A1BAEBD" w14:textId="77777777" w:rsidR="00D10A62" w:rsidRPr="00D10A62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1839" w:type="dxa"/>
          </w:tcPr>
          <w:p w14:paraId="030B535E" w14:textId="77777777" w:rsidR="00D10A62" w:rsidRPr="00D10A62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839" w:type="dxa"/>
          </w:tcPr>
          <w:p w14:paraId="6489F44B" w14:textId="77777777" w:rsidR="00D10A62" w:rsidRPr="00D10A62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Ответ</w:t>
            </w:r>
          </w:p>
        </w:tc>
      </w:tr>
      <w:tr w:rsidR="00D10A62" w:rsidRPr="00D10A62" w14:paraId="15C895B9" w14:textId="77777777" w:rsidTr="006A393D">
        <w:tc>
          <w:tcPr>
            <w:tcW w:w="696" w:type="dxa"/>
          </w:tcPr>
          <w:p w14:paraId="5FA2F625" w14:textId="77777777" w:rsidR="00D10A62" w:rsidRPr="00D10A62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6" w:type="dxa"/>
          </w:tcPr>
          <w:p w14:paraId="09C9C0F6" w14:textId="77777777" w:rsidR="00D10A62" w:rsidRPr="00D10A62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1BFC56D7" w14:textId="77777777" w:rsidR="00D10A62" w:rsidRPr="00D10A62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3A9C35CC" w14:textId="77777777" w:rsidR="00D10A62" w:rsidRPr="00D10A62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0A62" w:rsidRPr="00D10A62" w14:paraId="7B7B810B" w14:textId="77777777" w:rsidTr="006A393D">
        <w:tc>
          <w:tcPr>
            <w:tcW w:w="696" w:type="dxa"/>
          </w:tcPr>
          <w:p w14:paraId="4B24A00A" w14:textId="77777777" w:rsidR="00D10A62" w:rsidRPr="00D10A62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46" w:type="dxa"/>
          </w:tcPr>
          <w:p w14:paraId="571C848F" w14:textId="77777777" w:rsidR="00D10A62" w:rsidRPr="00D10A62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1839" w:type="dxa"/>
          </w:tcPr>
          <w:p w14:paraId="7C16557C" w14:textId="77777777" w:rsidR="00D10A62" w:rsidRPr="00D10A62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7FDA79B1" w14:textId="77777777" w:rsidR="00D10A62" w:rsidRPr="00D10A62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14ED" w14:paraId="078A8628" w14:textId="77777777" w:rsidTr="006A393D">
        <w:tc>
          <w:tcPr>
            <w:tcW w:w="696" w:type="dxa"/>
          </w:tcPr>
          <w:p w14:paraId="4C128C0A" w14:textId="77777777" w:rsidR="000314ED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1.1.</w:t>
            </w:r>
          </w:p>
        </w:tc>
        <w:tc>
          <w:tcPr>
            <w:tcW w:w="4746" w:type="dxa"/>
          </w:tcPr>
          <w:p w14:paraId="7E933E03" w14:textId="77777777" w:rsidR="000314ED" w:rsidRDefault="000314ED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Общая протяженность сетей ливневой канализации (по имеющимся сведениям)</w:t>
            </w:r>
          </w:p>
        </w:tc>
        <w:tc>
          <w:tcPr>
            <w:tcW w:w="1839" w:type="dxa"/>
          </w:tcPr>
          <w:p w14:paraId="71BEE5E2" w14:textId="77777777" w:rsidR="000314ED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км</w:t>
            </w:r>
          </w:p>
        </w:tc>
        <w:tc>
          <w:tcPr>
            <w:tcW w:w="1839" w:type="dxa"/>
          </w:tcPr>
          <w:p w14:paraId="4386056A" w14:textId="77777777" w:rsidR="000314ED" w:rsidRDefault="000314ED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1D931562" w14:textId="77777777" w:rsidTr="006A393D">
        <w:tc>
          <w:tcPr>
            <w:tcW w:w="696" w:type="dxa"/>
          </w:tcPr>
          <w:p w14:paraId="68496D6B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63F7873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Общая протяженность сетей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 ливневой канализации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находящихся на имущественном учете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39" w:type="dxa"/>
          </w:tcPr>
          <w:p w14:paraId="2A0C72E0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км</w:t>
            </w:r>
          </w:p>
        </w:tc>
        <w:tc>
          <w:tcPr>
            <w:tcW w:w="1839" w:type="dxa"/>
          </w:tcPr>
          <w:p w14:paraId="3A9FBFE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51396A37" w14:textId="77777777" w:rsidTr="006A393D">
        <w:tc>
          <w:tcPr>
            <w:tcW w:w="696" w:type="dxa"/>
          </w:tcPr>
          <w:p w14:paraId="2EA8171C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1.3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018B6418" w14:textId="77777777" w:rsidR="00D10A62" w:rsidRP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Наличие схем существующих сетей в электронном виде </w:t>
            </w:r>
            <w:r w:rsidRPr="00D10A62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Автокад)</w:t>
            </w:r>
          </w:p>
        </w:tc>
        <w:tc>
          <w:tcPr>
            <w:tcW w:w="1839" w:type="dxa"/>
          </w:tcPr>
          <w:p w14:paraId="5B8B94CE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14D8837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41A30FE2" w14:textId="77777777" w:rsidTr="006A393D">
        <w:tc>
          <w:tcPr>
            <w:tcW w:w="696" w:type="dxa"/>
          </w:tcPr>
          <w:p w14:paraId="22AC99F9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529B9EB4" w14:textId="77777777" w:rsidR="00D10A62" w:rsidRDefault="00D10A62" w:rsidP="00D10A6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Примерный % схем сетей в электронном виде от общей протяженности сети</w:t>
            </w:r>
          </w:p>
        </w:tc>
        <w:tc>
          <w:tcPr>
            <w:tcW w:w="1839" w:type="dxa"/>
          </w:tcPr>
          <w:p w14:paraId="3724308A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839" w:type="dxa"/>
          </w:tcPr>
          <w:p w14:paraId="0266ED1C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0F7BE76B" w14:textId="77777777" w:rsidTr="006A393D">
        <w:tc>
          <w:tcPr>
            <w:tcW w:w="696" w:type="dxa"/>
          </w:tcPr>
          <w:p w14:paraId="27A51A3C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03EC4512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Наличие схем существующих сетей в бумажном виде (планшеты, отдельные чертежи)</w:t>
            </w:r>
          </w:p>
        </w:tc>
        <w:tc>
          <w:tcPr>
            <w:tcW w:w="1839" w:type="dxa"/>
          </w:tcPr>
          <w:p w14:paraId="1A226BC7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358D7986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4C4EDA45" w14:textId="77777777" w:rsidTr="006A393D">
        <w:tc>
          <w:tcPr>
            <w:tcW w:w="696" w:type="dxa"/>
          </w:tcPr>
          <w:p w14:paraId="1F69B044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1.6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349BE39D" w14:textId="77777777" w:rsidR="00D10A62" w:rsidRDefault="00D10A62" w:rsidP="000D5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0A62">
              <w:rPr>
                <w:rFonts w:asciiTheme="majorBidi" w:hAnsiTheme="majorBidi" w:cstheme="majorBidi"/>
                <w:sz w:val="24"/>
                <w:szCs w:val="24"/>
              </w:rPr>
              <w:t xml:space="preserve">Примерный % схем сетей в </w:t>
            </w:r>
            <w:r w:rsidR="000D5357">
              <w:rPr>
                <w:rFonts w:asciiTheme="majorBidi" w:hAnsiTheme="majorBidi" w:cstheme="majorBidi"/>
                <w:sz w:val="24"/>
                <w:szCs w:val="24"/>
              </w:rPr>
              <w:t>бумажном</w:t>
            </w:r>
            <w:r w:rsidRPr="00D10A62">
              <w:rPr>
                <w:rFonts w:asciiTheme="majorBidi" w:hAnsiTheme="majorBidi" w:cstheme="majorBidi"/>
                <w:sz w:val="24"/>
                <w:szCs w:val="24"/>
              </w:rPr>
              <w:t xml:space="preserve"> виде от общей протяженности сети</w:t>
            </w:r>
          </w:p>
        </w:tc>
        <w:tc>
          <w:tcPr>
            <w:tcW w:w="1839" w:type="dxa"/>
          </w:tcPr>
          <w:p w14:paraId="5B77DFBE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839" w:type="dxa"/>
          </w:tcPr>
          <w:p w14:paraId="20CF5078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6FD0EFB4" w14:textId="77777777" w:rsidTr="006A393D">
        <w:tc>
          <w:tcPr>
            <w:tcW w:w="696" w:type="dxa"/>
          </w:tcPr>
          <w:p w14:paraId="08185845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28FF0252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колодцев/камер на сети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 (по имеющимся сведениям)</w:t>
            </w:r>
          </w:p>
        </w:tc>
        <w:tc>
          <w:tcPr>
            <w:tcW w:w="1839" w:type="dxa"/>
          </w:tcPr>
          <w:p w14:paraId="5A08C08E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14:paraId="1CCFED57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31DA" w14:paraId="4ECCF473" w14:textId="77777777" w:rsidTr="006A393D">
        <w:tc>
          <w:tcPr>
            <w:tcW w:w="696" w:type="dxa"/>
          </w:tcPr>
          <w:p w14:paraId="3D88C912" w14:textId="77777777" w:rsidR="00D731DA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</w:t>
            </w:r>
            <w:r w:rsidR="00D731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43969AF8" w14:textId="77777777" w:rsidR="00D731DA" w:rsidRPr="00D731DA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Наличие на ливневой сети насосных станций (число)</w:t>
            </w:r>
          </w:p>
        </w:tc>
        <w:tc>
          <w:tcPr>
            <w:tcW w:w="1839" w:type="dxa"/>
          </w:tcPr>
          <w:p w14:paraId="03C3F75C" w14:textId="77777777" w:rsidR="00D731DA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14:paraId="0FF5410B" w14:textId="77777777" w:rsidR="00D731DA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7291F08C" w14:textId="77777777" w:rsidTr="006A393D">
        <w:tc>
          <w:tcPr>
            <w:tcW w:w="696" w:type="dxa"/>
          </w:tcPr>
          <w:p w14:paraId="27CAB51F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</w:t>
            </w:r>
            <w:r w:rsidR="00D10A6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26933BD5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Максимальный диаметр коллекторов сети</w:t>
            </w:r>
          </w:p>
        </w:tc>
        <w:tc>
          <w:tcPr>
            <w:tcW w:w="1839" w:type="dxa"/>
          </w:tcPr>
          <w:p w14:paraId="796B1E7C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мм</w:t>
            </w:r>
          </w:p>
        </w:tc>
        <w:tc>
          <w:tcPr>
            <w:tcW w:w="1839" w:type="dxa"/>
          </w:tcPr>
          <w:p w14:paraId="1D7D7F86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5E32" w14:paraId="63790900" w14:textId="77777777" w:rsidTr="006A393D">
        <w:tc>
          <w:tcPr>
            <w:tcW w:w="696" w:type="dxa"/>
          </w:tcPr>
          <w:p w14:paraId="07C5F36B" w14:textId="7E80A49E" w:rsidR="00395E32" w:rsidRDefault="00395E32" w:rsidP="00395E3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1.10.</w:t>
            </w:r>
          </w:p>
        </w:tc>
        <w:tc>
          <w:tcPr>
            <w:tcW w:w="4746" w:type="dxa"/>
          </w:tcPr>
          <w:p w14:paraId="50180512" w14:textId="66BA5EA8" w:rsidR="00395E32" w:rsidRDefault="00395E3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известных выпусков ливневой сети (в реки, ручьи, на рельеф)</w:t>
            </w:r>
          </w:p>
        </w:tc>
        <w:tc>
          <w:tcPr>
            <w:tcW w:w="1839" w:type="dxa"/>
          </w:tcPr>
          <w:p w14:paraId="44875C08" w14:textId="146633AA" w:rsidR="00395E32" w:rsidRDefault="00395E3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14:paraId="17E2663E" w14:textId="77777777" w:rsidR="00395E32" w:rsidRDefault="00395E3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31DA" w14:paraId="77AF7AB4" w14:textId="77777777" w:rsidTr="006A393D">
        <w:tc>
          <w:tcPr>
            <w:tcW w:w="696" w:type="dxa"/>
          </w:tcPr>
          <w:p w14:paraId="63C625E4" w14:textId="12C630D9" w:rsidR="00D731DA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395E3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731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43A87F8F" w14:textId="77777777" w:rsidR="00D731DA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Наличие организации, постоянно обслуживающей сеть ливневой канализации</w:t>
            </w:r>
          </w:p>
        </w:tc>
        <w:tc>
          <w:tcPr>
            <w:tcW w:w="1839" w:type="dxa"/>
          </w:tcPr>
          <w:p w14:paraId="323261B9" w14:textId="77777777" w:rsidR="00D731DA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51DBC8B4" w14:textId="77777777" w:rsidR="00D731DA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31DA" w14:paraId="4EF09A39" w14:textId="77777777" w:rsidTr="006A393D">
        <w:tc>
          <w:tcPr>
            <w:tcW w:w="696" w:type="dxa"/>
          </w:tcPr>
          <w:p w14:paraId="22033903" w14:textId="11DE797C" w:rsidR="00D731DA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395E3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731D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70AEF809" w14:textId="77777777" w:rsidR="00D731DA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Проводились ли в последние 5 лет технические обследования состояния сети (наличие материалов обследований)</w:t>
            </w:r>
          </w:p>
        </w:tc>
        <w:tc>
          <w:tcPr>
            <w:tcW w:w="1839" w:type="dxa"/>
          </w:tcPr>
          <w:p w14:paraId="036E6A35" w14:textId="77777777" w:rsidR="00D731DA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3DED2D53" w14:textId="77777777" w:rsidR="00D731DA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65A0" w14:paraId="71287C95" w14:textId="77777777" w:rsidTr="006A393D">
        <w:tc>
          <w:tcPr>
            <w:tcW w:w="696" w:type="dxa"/>
          </w:tcPr>
          <w:p w14:paraId="12187741" w14:textId="280AB109" w:rsidR="006665A0" w:rsidRDefault="006665A0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395E3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4FA3A4E5" w14:textId="612FEDA4" w:rsidR="006665A0" w:rsidRDefault="006665A0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Наличие исполнительной документации на участки сети (продольные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пофили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отметки лотков труб) в процентах от общей протяженности сети (ориентировочно)</w:t>
            </w:r>
          </w:p>
        </w:tc>
        <w:tc>
          <w:tcPr>
            <w:tcW w:w="1839" w:type="dxa"/>
          </w:tcPr>
          <w:p w14:paraId="53F9CC71" w14:textId="06BC9A21" w:rsidR="006665A0" w:rsidRDefault="006665A0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839" w:type="dxa"/>
          </w:tcPr>
          <w:p w14:paraId="3124F06E" w14:textId="77777777" w:rsidR="006665A0" w:rsidRDefault="006665A0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59BCCE19" w14:textId="77777777" w:rsidTr="006A393D">
        <w:tc>
          <w:tcPr>
            <w:tcW w:w="696" w:type="dxa"/>
          </w:tcPr>
          <w:p w14:paraId="7F596B13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6" w:type="dxa"/>
          </w:tcPr>
          <w:p w14:paraId="246DA719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DB032D7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B9B23E5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:rsidRPr="00D731DA" w14:paraId="166B510B" w14:textId="77777777" w:rsidTr="006A393D">
        <w:tc>
          <w:tcPr>
            <w:tcW w:w="696" w:type="dxa"/>
          </w:tcPr>
          <w:p w14:paraId="3B3B80FB" w14:textId="77777777" w:rsidR="00D10A62" w:rsidRPr="00D731DA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1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46" w:type="dxa"/>
          </w:tcPr>
          <w:p w14:paraId="74CFE63C" w14:textId="77777777" w:rsidR="00D10A62" w:rsidRPr="00D731DA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31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Очистные сооружения поверхностного стока</w:t>
            </w:r>
          </w:p>
        </w:tc>
        <w:tc>
          <w:tcPr>
            <w:tcW w:w="1839" w:type="dxa"/>
          </w:tcPr>
          <w:p w14:paraId="66C08FD2" w14:textId="77777777" w:rsidR="00D10A62" w:rsidRPr="00D731DA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045A473B" w14:textId="77777777" w:rsidR="00D10A62" w:rsidRPr="00D731DA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0A62" w14:paraId="1D389CCC" w14:textId="77777777" w:rsidTr="006A393D">
        <w:tc>
          <w:tcPr>
            <w:tcW w:w="696" w:type="dxa"/>
          </w:tcPr>
          <w:p w14:paraId="2E10C5B9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2.1.</w:t>
            </w:r>
          </w:p>
        </w:tc>
        <w:tc>
          <w:tcPr>
            <w:tcW w:w="4746" w:type="dxa"/>
          </w:tcPr>
          <w:p w14:paraId="547E22EC" w14:textId="77777777" w:rsidR="00D10A62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Наличие 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муниципальных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очистных сооружений поверхностного стока (при наличии – указать производительность каждых)</w:t>
            </w:r>
          </w:p>
        </w:tc>
        <w:tc>
          <w:tcPr>
            <w:tcW w:w="1839" w:type="dxa"/>
          </w:tcPr>
          <w:p w14:paraId="060E93FA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14:paraId="784F81E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1524F087" w14:textId="77777777" w:rsidTr="006A393D">
        <w:tc>
          <w:tcPr>
            <w:tcW w:w="696" w:type="dxa"/>
          </w:tcPr>
          <w:p w14:paraId="1FE3F209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2.2.</w:t>
            </w:r>
          </w:p>
        </w:tc>
        <w:tc>
          <w:tcPr>
            <w:tcW w:w="4746" w:type="dxa"/>
          </w:tcPr>
          <w:p w14:paraId="06C91864" w14:textId="77777777" w:rsidR="00D10A62" w:rsidRDefault="00D731DA" w:rsidP="00D731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731DA">
              <w:rPr>
                <w:rFonts w:asciiTheme="majorBidi" w:hAnsiTheme="majorBidi" w:cstheme="majorBidi"/>
                <w:sz w:val="24"/>
                <w:szCs w:val="24"/>
              </w:rPr>
              <w:t xml:space="preserve">Наличие организации, постоянно обслуживающей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очистные сооружения поверхностного стока.</w:t>
            </w:r>
          </w:p>
        </w:tc>
        <w:tc>
          <w:tcPr>
            <w:tcW w:w="1839" w:type="dxa"/>
          </w:tcPr>
          <w:p w14:paraId="6BB974FD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44CA04B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D5357" w14:paraId="77C1AB95" w14:textId="77777777" w:rsidTr="006A393D">
        <w:tc>
          <w:tcPr>
            <w:tcW w:w="696" w:type="dxa"/>
          </w:tcPr>
          <w:p w14:paraId="452C160D" w14:textId="77777777" w:rsidR="000D5357" w:rsidRDefault="000D5357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46" w:type="dxa"/>
          </w:tcPr>
          <w:p w14:paraId="4756D49A" w14:textId="77777777" w:rsidR="000D5357" w:rsidRDefault="000D5357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 наличии очистных сооружений: наличие аналитического контроля за их работой и данные анализов за 3 года</w:t>
            </w:r>
          </w:p>
        </w:tc>
        <w:tc>
          <w:tcPr>
            <w:tcW w:w="1839" w:type="dxa"/>
          </w:tcPr>
          <w:p w14:paraId="6926F6A7" w14:textId="77777777" w:rsidR="000D5357" w:rsidRDefault="000D5357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16D1554A" w14:textId="77777777" w:rsidR="000D5357" w:rsidRDefault="000D5357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7E4A" w14:paraId="3E647313" w14:textId="77777777" w:rsidTr="006A393D">
        <w:tc>
          <w:tcPr>
            <w:tcW w:w="696" w:type="dxa"/>
          </w:tcPr>
          <w:p w14:paraId="7610EFA6" w14:textId="77777777" w:rsidR="00227E4A" w:rsidRDefault="00227E4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6" w:type="dxa"/>
          </w:tcPr>
          <w:p w14:paraId="02C6B7A2" w14:textId="77777777" w:rsidR="00227E4A" w:rsidRDefault="00227E4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C7F6CF0" w14:textId="77777777" w:rsidR="00227E4A" w:rsidRDefault="00227E4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F82F7AC" w14:textId="77777777" w:rsidR="00227E4A" w:rsidRDefault="00227E4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2686421A" w14:textId="77777777" w:rsidTr="006A393D">
        <w:tc>
          <w:tcPr>
            <w:tcW w:w="696" w:type="dxa"/>
          </w:tcPr>
          <w:p w14:paraId="5BE059B4" w14:textId="1F604E30" w:rsidR="00D10A62" w:rsidRPr="00227E4A" w:rsidRDefault="00227E4A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46" w:type="dxa"/>
          </w:tcPr>
          <w:p w14:paraId="48DE41DB" w14:textId="654096CC" w:rsidR="00D10A62" w:rsidRPr="00227E4A" w:rsidRDefault="00227E4A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Локальные системы отведения поверхностного стока</w:t>
            </w:r>
          </w:p>
        </w:tc>
        <w:tc>
          <w:tcPr>
            <w:tcW w:w="1839" w:type="dxa"/>
          </w:tcPr>
          <w:p w14:paraId="119144E1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D0C28C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6151D863" w14:textId="77777777" w:rsidTr="006A393D">
        <w:tc>
          <w:tcPr>
            <w:tcW w:w="696" w:type="dxa"/>
          </w:tcPr>
          <w:p w14:paraId="07A29C11" w14:textId="48021EA8" w:rsidR="00D10A62" w:rsidRDefault="006665A0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4746" w:type="dxa"/>
          </w:tcPr>
          <w:p w14:paraId="0449E9A2" w14:textId="77777777" w:rsidR="00D10A62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Наличие систем ливневой канализации, принадлежащее промышленным предприятиям, жилым комплексам и т.д. (количество таких систем)</w:t>
            </w:r>
          </w:p>
        </w:tc>
        <w:tc>
          <w:tcPr>
            <w:tcW w:w="1839" w:type="dxa"/>
          </w:tcPr>
          <w:p w14:paraId="22949AD5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14:paraId="3A04B2F3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139FA3EA" w14:textId="77777777" w:rsidTr="006A393D">
        <w:tc>
          <w:tcPr>
            <w:tcW w:w="696" w:type="dxa"/>
          </w:tcPr>
          <w:p w14:paraId="1BE72C14" w14:textId="79E5EE5E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14:paraId="0E92B424" w14:textId="77777777" w:rsidR="00D10A62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 них – подключено к общей сети </w:t>
            </w:r>
          </w:p>
        </w:tc>
        <w:tc>
          <w:tcPr>
            <w:tcW w:w="1839" w:type="dxa"/>
          </w:tcPr>
          <w:p w14:paraId="2D157763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39" w:type="dxa"/>
          </w:tcPr>
          <w:p w14:paraId="2B91CE2F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4CD903F9" w14:textId="77777777" w:rsidTr="006A393D">
        <w:tc>
          <w:tcPr>
            <w:tcW w:w="696" w:type="dxa"/>
          </w:tcPr>
          <w:p w14:paraId="6E5FFC61" w14:textId="490F0BC2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1.2.</w:t>
            </w:r>
          </w:p>
        </w:tc>
        <w:tc>
          <w:tcPr>
            <w:tcW w:w="4746" w:type="dxa"/>
          </w:tcPr>
          <w:p w14:paraId="7362142A" w14:textId="77777777" w:rsidR="00D10A62" w:rsidRDefault="00D731D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Имеют собственный выпуск очищенных стоков.</w:t>
            </w:r>
          </w:p>
        </w:tc>
        <w:tc>
          <w:tcPr>
            <w:tcW w:w="1839" w:type="dxa"/>
          </w:tcPr>
          <w:p w14:paraId="14AC8413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Шт</w:t>
            </w:r>
            <w:proofErr w:type="spellEnd"/>
          </w:p>
          <w:p w14:paraId="39538746" w14:textId="77777777" w:rsidR="00D731DA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4794F03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0589C94B" w14:textId="77777777" w:rsidTr="006A393D">
        <w:tc>
          <w:tcPr>
            <w:tcW w:w="696" w:type="dxa"/>
          </w:tcPr>
          <w:p w14:paraId="3C7A5826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6" w:type="dxa"/>
          </w:tcPr>
          <w:p w14:paraId="3C948AD6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99F1633" w14:textId="77777777" w:rsidR="00D10A62" w:rsidRDefault="00D10A62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57236FED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38B7F3C9" w14:textId="77777777" w:rsidTr="006A393D">
        <w:tc>
          <w:tcPr>
            <w:tcW w:w="696" w:type="dxa"/>
          </w:tcPr>
          <w:p w14:paraId="11FBEED5" w14:textId="0AD22519" w:rsidR="00D10A62" w:rsidRPr="00227E4A" w:rsidRDefault="006665A0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090617C8" w14:textId="77777777" w:rsidR="00D10A62" w:rsidRPr="00227E4A" w:rsidRDefault="00D731DA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Год утверждения последней версии Генерального плана МО</w:t>
            </w:r>
            <w:r w:rsidR="00632C88" w:rsidRP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/изменений в ГП</w:t>
            </w:r>
          </w:p>
        </w:tc>
        <w:tc>
          <w:tcPr>
            <w:tcW w:w="1839" w:type="dxa"/>
          </w:tcPr>
          <w:p w14:paraId="49CB0230" w14:textId="77777777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год</w:t>
            </w:r>
          </w:p>
        </w:tc>
        <w:tc>
          <w:tcPr>
            <w:tcW w:w="1839" w:type="dxa"/>
          </w:tcPr>
          <w:p w14:paraId="0C1FBD90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7E4A" w14:paraId="63FD1C7B" w14:textId="77777777" w:rsidTr="006A393D">
        <w:tc>
          <w:tcPr>
            <w:tcW w:w="696" w:type="dxa"/>
          </w:tcPr>
          <w:p w14:paraId="21C4D238" w14:textId="77777777" w:rsidR="00227E4A" w:rsidRDefault="00227E4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46" w:type="dxa"/>
          </w:tcPr>
          <w:p w14:paraId="16C17C59" w14:textId="77777777" w:rsidR="00227E4A" w:rsidRDefault="00227E4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7CC192F" w14:textId="77777777" w:rsidR="00227E4A" w:rsidRDefault="00227E4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BEED20E" w14:textId="77777777" w:rsidR="00227E4A" w:rsidRDefault="00227E4A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:rsidRPr="00227E4A" w14:paraId="37C0AC45" w14:textId="77777777" w:rsidTr="006A393D">
        <w:tc>
          <w:tcPr>
            <w:tcW w:w="696" w:type="dxa"/>
          </w:tcPr>
          <w:p w14:paraId="041041E3" w14:textId="17CE2096" w:rsidR="00D10A62" w:rsidRPr="00227E4A" w:rsidRDefault="00227E4A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46" w:type="dxa"/>
          </w:tcPr>
          <w:p w14:paraId="7EBC4919" w14:textId="4CC994F7" w:rsidR="00D10A62" w:rsidRPr="00227E4A" w:rsidRDefault="00227E4A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7E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Техническое обследование</w:t>
            </w:r>
          </w:p>
        </w:tc>
        <w:tc>
          <w:tcPr>
            <w:tcW w:w="1839" w:type="dxa"/>
          </w:tcPr>
          <w:p w14:paraId="184D47A9" w14:textId="77777777" w:rsidR="00D10A62" w:rsidRPr="00227E4A" w:rsidRDefault="00D10A62" w:rsidP="00D10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14:paraId="67C2D05F" w14:textId="77777777" w:rsidR="00D10A62" w:rsidRPr="00227E4A" w:rsidRDefault="00D10A62" w:rsidP="0080652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0A62" w14:paraId="379AB3EF" w14:textId="77777777" w:rsidTr="006A393D">
        <w:tc>
          <w:tcPr>
            <w:tcW w:w="696" w:type="dxa"/>
          </w:tcPr>
          <w:p w14:paraId="759DB226" w14:textId="6E1C46D6" w:rsidR="00D10A62" w:rsidRDefault="00D731DA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14:paraId="3DC848E7" w14:textId="77777777" w:rsidR="00D10A62" w:rsidRDefault="000D5357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Потребность в техническом обследовании до разработки схемы</w:t>
            </w:r>
          </w:p>
        </w:tc>
        <w:tc>
          <w:tcPr>
            <w:tcW w:w="1839" w:type="dxa"/>
          </w:tcPr>
          <w:p w14:paraId="47A18B60" w14:textId="77777777" w:rsidR="00D10A62" w:rsidRDefault="000D5357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1B6CCA54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0A62" w14:paraId="7F39C46B" w14:textId="77777777" w:rsidTr="006A393D">
        <w:tc>
          <w:tcPr>
            <w:tcW w:w="696" w:type="dxa"/>
          </w:tcPr>
          <w:p w14:paraId="44F5B33D" w14:textId="358A802E" w:rsidR="00D10A62" w:rsidRDefault="000D5357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20E9F5B7" w14:textId="77777777" w:rsidR="00D10A62" w:rsidRDefault="000D5357" w:rsidP="000314E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Потребность в углубленном инструментальном обследовании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сети с помощью телеинспекции (указать в 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процентах или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километрах </w:t>
            </w:r>
            <w:r w:rsidR="000314ED">
              <w:rPr>
                <w:rFonts w:asciiTheme="majorBidi" w:hAnsiTheme="majorBidi" w:cstheme="majorBidi"/>
                <w:sz w:val="24"/>
                <w:szCs w:val="24"/>
              </w:rPr>
              <w:t xml:space="preserve">требующей обследования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сети)</w:t>
            </w:r>
          </w:p>
        </w:tc>
        <w:tc>
          <w:tcPr>
            <w:tcW w:w="1839" w:type="dxa"/>
          </w:tcPr>
          <w:p w14:paraId="4A843D0E" w14:textId="77777777" w:rsidR="00D10A62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="000D5357">
              <w:rPr>
                <w:rFonts w:asciiTheme="majorBidi" w:hAnsiTheme="majorBidi" w:cstheme="majorBidi"/>
                <w:sz w:val="24"/>
                <w:szCs w:val="24"/>
              </w:rPr>
              <w:t>м</w:t>
            </w:r>
          </w:p>
          <w:p w14:paraId="4E27182E" w14:textId="77777777" w:rsidR="000314ED" w:rsidRDefault="000314ED" w:rsidP="00D10A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839" w:type="dxa"/>
          </w:tcPr>
          <w:p w14:paraId="4CD76B3C" w14:textId="77777777" w:rsidR="00D10A62" w:rsidRDefault="00D10A62" w:rsidP="008065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93D" w14:paraId="25A3F1B9" w14:textId="77777777" w:rsidTr="006A393D">
        <w:tc>
          <w:tcPr>
            <w:tcW w:w="696" w:type="dxa"/>
          </w:tcPr>
          <w:p w14:paraId="54DEE2A0" w14:textId="2A6A1144" w:rsidR="006A393D" w:rsidRDefault="006A393D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05A8EB1F" w14:textId="2353C84B" w:rsidR="006A393D" w:rsidRDefault="006A393D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Потребность формирования инвентаризационных ведомостей сети ливневой канализации</w:t>
            </w:r>
          </w:p>
        </w:tc>
        <w:tc>
          <w:tcPr>
            <w:tcW w:w="1839" w:type="dxa"/>
          </w:tcPr>
          <w:p w14:paraId="3C50B351" w14:textId="6037ADED" w:rsidR="006A393D" w:rsidRDefault="006A393D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7EFC06F5" w14:textId="77777777" w:rsidR="006A393D" w:rsidRDefault="006A393D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93D" w14:paraId="025FE68C" w14:textId="77777777" w:rsidTr="006A393D">
        <w:tc>
          <w:tcPr>
            <w:tcW w:w="696" w:type="dxa"/>
          </w:tcPr>
          <w:p w14:paraId="19676730" w14:textId="26CE1852" w:rsidR="006A393D" w:rsidRDefault="006A393D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2EEE5A08" w14:textId="5F497503" w:rsidR="006A393D" w:rsidRDefault="006A393D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Потребность в геодезической привязке сети и сооружений на ней</w:t>
            </w:r>
          </w:p>
        </w:tc>
        <w:tc>
          <w:tcPr>
            <w:tcW w:w="1839" w:type="dxa"/>
          </w:tcPr>
          <w:p w14:paraId="0900A439" w14:textId="3404AEF2" w:rsidR="006A393D" w:rsidRDefault="006A393D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78A8E4D6" w14:textId="77777777" w:rsidR="006A393D" w:rsidRDefault="006A393D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93D" w14:paraId="1DCC752D" w14:textId="77777777" w:rsidTr="006A393D">
        <w:tc>
          <w:tcPr>
            <w:tcW w:w="696" w:type="dxa"/>
          </w:tcPr>
          <w:p w14:paraId="66314517" w14:textId="3180D505" w:rsidR="006A393D" w:rsidRDefault="006A393D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227E4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14:paraId="0B3465E4" w14:textId="612C78C8" w:rsidR="006A393D" w:rsidRDefault="006A393D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Потребность формирования технических планов сети и паспортов сооружений на сети (колодцев/камер/очистных сооружений)</w:t>
            </w:r>
          </w:p>
        </w:tc>
        <w:tc>
          <w:tcPr>
            <w:tcW w:w="1839" w:type="dxa"/>
          </w:tcPr>
          <w:p w14:paraId="743589D5" w14:textId="77777777" w:rsidR="006A393D" w:rsidRDefault="006A393D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Да/нет</w:t>
            </w:r>
          </w:p>
        </w:tc>
        <w:tc>
          <w:tcPr>
            <w:tcW w:w="1839" w:type="dxa"/>
          </w:tcPr>
          <w:p w14:paraId="44F59E73" w14:textId="77777777" w:rsidR="006A393D" w:rsidRDefault="006A393D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4861" w14:paraId="0041FFF8" w14:textId="77777777" w:rsidTr="00354861">
        <w:trPr>
          <w:trHeight w:val="1092"/>
        </w:trPr>
        <w:tc>
          <w:tcPr>
            <w:tcW w:w="696" w:type="dxa"/>
          </w:tcPr>
          <w:p w14:paraId="70F3EA12" w14:textId="3A7D0247" w:rsidR="00354861" w:rsidRDefault="00354861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5.5.</w:t>
            </w:r>
          </w:p>
        </w:tc>
        <w:tc>
          <w:tcPr>
            <w:tcW w:w="4746" w:type="dxa"/>
          </w:tcPr>
          <w:p w14:paraId="58679E1D" w14:textId="0B1A71D6" w:rsidR="00354861" w:rsidRDefault="00354861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Потребность в дополнительных обследованиях (указать)</w:t>
            </w:r>
          </w:p>
        </w:tc>
        <w:tc>
          <w:tcPr>
            <w:tcW w:w="1839" w:type="dxa"/>
          </w:tcPr>
          <w:p w14:paraId="1A2995D4" w14:textId="77777777" w:rsidR="00354861" w:rsidRDefault="00354861" w:rsidP="006A39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865B0F2" w14:textId="77777777" w:rsidR="00354861" w:rsidRDefault="00354861" w:rsidP="006A393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7B7F931" w14:textId="13882FEE" w:rsidR="00806525" w:rsidRDefault="00806525" w:rsidP="00806525">
      <w:pPr>
        <w:ind w:firstLine="709"/>
        <w:rPr>
          <w:rFonts w:asciiTheme="majorBidi" w:hAnsiTheme="majorBidi" w:cstheme="majorBidi"/>
          <w:sz w:val="24"/>
          <w:szCs w:val="24"/>
        </w:rPr>
      </w:pPr>
    </w:p>
    <w:p w14:paraId="6AA37EA5" w14:textId="3F84D561" w:rsidR="004A4FAB" w:rsidRDefault="004A4FAB" w:rsidP="00806525">
      <w:pPr>
        <w:ind w:firstLine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Опросный лист заполнил ________________________________________________</w:t>
      </w:r>
    </w:p>
    <w:p w14:paraId="65FABFBB" w14:textId="695EE927" w:rsidR="004A4FAB" w:rsidRPr="004A4FAB" w:rsidRDefault="004A4FAB" w:rsidP="00806525">
      <w:pPr>
        <w:ind w:firstLine="709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bookmarkStart w:id="0" w:name="_GoBack"/>
      <w:bookmarkEnd w:id="0"/>
      <w:r>
        <w:rPr>
          <w:rFonts w:asciiTheme="majorBidi" w:hAnsiTheme="majorBidi" w:cstheme="majorBidi"/>
          <w:sz w:val="16"/>
          <w:szCs w:val="16"/>
        </w:rPr>
        <w:t>( должность, фамилия, телефон для связи</w:t>
      </w:r>
      <w:r w:rsidR="00E020ED">
        <w:rPr>
          <w:rFonts w:asciiTheme="majorBidi" w:hAnsiTheme="majorBidi" w:cstheme="majorBidi"/>
          <w:sz w:val="16"/>
          <w:szCs w:val="16"/>
        </w:rPr>
        <w:t>, е-</w:t>
      </w:r>
      <w:r w:rsidR="00E020ED">
        <w:rPr>
          <w:rFonts w:asciiTheme="majorBidi" w:hAnsiTheme="majorBidi" w:cstheme="majorBidi"/>
          <w:sz w:val="16"/>
          <w:szCs w:val="16"/>
          <w:lang w:val="en-US"/>
        </w:rPr>
        <w:t>mail</w:t>
      </w:r>
      <w:r>
        <w:rPr>
          <w:rFonts w:asciiTheme="majorBidi" w:hAnsiTheme="majorBidi" w:cstheme="majorBidi"/>
          <w:sz w:val="16"/>
          <w:szCs w:val="16"/>
        </w:rPr>
        <w:t>)</w:t>
      </w:r>
    </w:p>
    <w:sectPr w:rsidR="004A4FAB" w:rsidRPr="004A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25"/>
    <w:rsid w:val="000314ED"/>
    <w:rsid w:val="000D5357"/>
    <w:rsid w:val="00227E4A"/>
    <w:rsid w:val="00354861"/>
    <w:rsid w:val="00395E32"/>
    <w:rsid w:val="004A4FAB"/>
    <w:rsid w:val="00501148"/>
    <w:rsid w:val="00632C88"/>
    <w:rsid w:val="006665A0"/>
    <w:rsid w:val="006A393D"/>
    <w:rsid w:val="00806525"/>
    <w:rsid w:val="00C34251"/>
    <w:rsid w:val="00CF3805"/>
    <w:rsid w:val="00D10A62"/>
    <w:rsid w:val="00D731DA"/>
    <w:rsid w:val="00E020ED"/>
    <w:rsid w:val="00E42CCA"/>
    <w:rsid w:val="00F0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243F"/>
  <w15:chartTrackingRefBased/>
  <w15:docId w15:val="{D93FA74E-3C85-4424-AB76-8FF4E97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Kashev</dc:creator>
  <cp:keywords/>
  <dc:description/>
  <cp:lastModifiedBy>Виктор Кашев</cp:lastModifiedBy>
  <cp:revision>12</cp:revision>
  <dcterms:created xsi:type="dcterms:W3CDTF">2020-03-18T06:06:00Z</dcterms:created>
  <dcterms:modified xsi:type="dcterms:W3CDTF">2023-07-10T07:36:00Z</dcterms:modified>
</cp:coreProperties>
</file>